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6"/>
        <w:tblW w:w="10590" w:type="dxa"/>
        <w:tblLayout w:type="fixed"/>
        <w:tblLook w:val="0000"/>
      </w:tblPr>
      <w:tblGrid>
        <w:gridCol w:w="6574"/>
        <w:gridCol w:w="236"/>
        <w:gridCol w:w="3780"/>
      </w:tblGrid>
      <w:tr w:rsidR="003431A2" w:rsidRPr="003431A2" w:rsidTr="003A688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2" w:rsidRPr="003431A2" w:rsidRDefault="003431A2" w:rsidP="006A0663">
            <w:pPr>
              <w:rPr>
                <w:sz w:val="22"/>
                <w:lang w:val="uk-UA"/>
              </w:rPr>
            </w:pPr>
            <w:r w:rsidRPr="003431A2">
              <w:rPr>
                <w:sz w:val="22"/>
                <w:lang w:val="uk-UA"/>
              </w:rPr>
              <w:t>Найменування закладу охорони здоров’я та  його місцезнаходження __________________________________</w:t>
            </w:r>
            <w:r w:rsidRPr="003431A2">
              <w:rPr>
                <w:sz w:val="22"/>
                <w:lang w:val="uk-UA"/>
              </w:rPr>
              <w:br/>
              <w:t>__________________________________________________</w:t>
            </w:r>
          </w:p>
          <w:p w:rsidR="003431A2" w:rsidRPr="003431A2" w:rsidRDefault="003431A2" w:rsidP="006A0663">
            <w:pPr>
              <w:rPr>
                <w:sz w:val="22"/>
                <w:lang w:val="uk-UA"/>
              </w:rPr>
            </w:pPr>
          </w:p>
          <w:p w:rsidR="003431A2" w:rsidRPr="003431A2" w:rsidRDefault="003431A2" w:rsidP="005F0E8F">
            <w:pPr>
              <w:tabs>
                <w:tab w:val="left" w:pos="318"/>
              </w:tabs>
              <w:rPr>
                <w:sz w:val="20"/>
                <w:lang w:val="uk-UA"/>
              </w:rPr>
            </w:pPr>
            <w:r w:rsidRPr="003431A2">
              <w:rPr>
                <w:sz w:val="22"/>
                <w:szCs w:val="22"/>
                <w:lang w:val="uk-UA"/>
              </w:rPr>
              <w:t>Код закладу за ЄДРПОУ</w:t>
            </w:r>
            <w:r w:rsidRPr="003431A2">
              <w:rPr>
                <w:sz w:val="20"/>
                <w:lang w:val="uk-UA"/>
              </w:rPr>
              <w:t xml:space="preserve"> |__|__|__|__|__|__|__|__|</w:t>
            </w:r>
          </w:p>
          <w:p w:rsidR="003431A2" w:rsidRPr="003431A2" w:rsidRDefault="003431A2" w:rsidP="006A0663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431A2" w:rsidRPr="003431A2" w:rsidRDefault="003431A2" w:rsidP="006A0663">
            <w:pPr>
              <w:rPr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2" w:rsidRPr="003431A2" w:rsidRDefault="003431A2" w:rsidP="006A0663">
            <w:pPr>
              <w:jc w:val="center"/>
              <w:rPr>
                <w:lang w:val="uk-UA"/>
              </w:rPr>
            </w:pPr>
            <w:r w:rsidRPr="003431A2">
              <w:rPr>
                <w:lang w:val="uk-UA"/>
              </w:rPr>
              <w:t>Медична документація</w:t>
            </w:r>
          </w:p>
          <w:p w:rsidR="003431A2" w:rsidRPr="003431A2" w:rsidRDefault="003431A2" w:rsidP="003431A2">
            <w:pPr>
              <w:jc w:val="center"/>
              <w:rPr>
                <w:lang w:val="uk-UA"/>
              </w:rPr>
            </w:pPr>
            <w:r w:rsidRPr="003431A2">
              <w:rPr>
                <w:lang w:val="uk-UA"/>
              </w:rPr>
              <w:t>Форма первинної облікової документації</w:t>
            </w:r>
            <w:r w:rsidRPr="003431A2">
              <w:rPr>
                <w:lang w:val="uk-UA"/>
              </w:rPr>
              <w:br/>
              <w:t xml:space="preserve">№  </w:t>
            </w:r>
            <w:r>
              <w:rPr>
                <w:lang w:val="uk-UA"/>
              </w:rPr>
              <w:t>063-2/о</w:t>
            </w:r>
          </w:p>
        </w:tc>
      </w:tr>
      <w:tr w:rsidR="006A0663" w:rsidRPr="003431A2" w:rsidTr="003A688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10590" w:type="dxa"/>
            <w:gridSpan w:val="3"/>
            <w:vAlign w:val="center"/>
          </w:tcPr>
          <w:p w:rsidR="006A0663" w:rsidRPr="003431A2" w:rsidRDefault="006A0663" w:rsidP="006A0663">
            <w:pPr>
              <w:pStyle w:val="3"/>
              <w:spacing w:line="240" w:lineRule="atLeast"/>
              <w:jc w:val="center"/>
              <w:rPr>
                <w:lang w:val="uk-UA"/>
              </w:rPr>
            </w:pPr>
            <w:r w:rsidRPr="003431A2">
              <w:rPr>
                <w:lang w:val="uk-UA"/>
              </w:rPr>
              <w:t xml:space="preserve">Інформована згода </w:t>
            </w:r>
            <w:r w:rsidRPr="003431A2">
              <w:rPr>
                <w:lang w:val="uk-UA"/>
              </w:rPr>
              <w:br/>
              <w:t xml:space="preserve">та оцінка стану здоров’я особи або </w:t>
            </w:r>
            <w:r w:rsidR="00E816ED" w:rsidRPr="003431A2">
              <w:rPr>
                <w:lang w:val="uk-UA"/>
              </w:rPr>
              <w:t>дитини одним з батьків</w:t>
            </w:r>
            <w:r w:rsidRPr="003431A2">
              <w:rPr>
                <w:lang w:val="uk-UA"/>
              </w:rPr>
              <w:t xml:space="preserve"> </w:t>
            </w:r>
            <w:r w:rsidR="0019128A" w:rsidRPr="003431A2">
              <w:rPr>
                <w:lang w:val="uk-UA"/>
              </w:rPr>
              <w:t xml:space="preserve">або іншим </w:t>
            </w:r>
            <w:r w:rsidRPr="003431A2">
              <w:rPr>
                <w:lang w:val="uk-UA"/>
              </w:rPr>
              <w:t>законним представником дитини на проведення щеплення або туберкулінодіагностики</w:t>
            </w:r>
          </w:p>
        </w:tc>
      </w:tr>
      <w:tr w:rsidR="006A0663" w:rsidRPr="003431A2" w:rsidTr="003A688E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10590" w:type="dxa"/>
            <w:gridSpan w:val="3"/>
          </w:tcPr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t>1. Прізвище, ім’я, по батькові особи, що щеплюється____________________________</w:t>
            </w:r>
            <w:r w:rsidR="003431A2">
              <w:rPr>
                <w:lang w:val="uk-UA"/>
              </w:rPr>
              <w:t>__</w:t>
            </w:r>
            <w:r w:rsidRPr="003431A2">
              <w:rPr>
                <w:lang w:val="uk-UA"/>
              </w:rPr>
              <w:t>___________</w:t>
            </w:r>
          </w:p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t>2. Дата народження __________________________________________</w:t>
            </w:r>
            <w:r w:rsidR="003431A2">
              <w:rPr>
                <w:lang w:val="uk-UA"/>
              </w:rPr>
              <w:t>_________________</w:t>
            </w:r>
            <w:r w:rsidRPr="003431A2">
              <w:rPr>
                <w:lang w:val="uk-UA"/>
              </w:rPr>
              <w:t>__________</w:t>
            </w:r>
          </w:p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t>3. Місце проживання, телефон_________________________________</w:t>
            </w:r>
            <w:r w:rsidR="003431A2">
              <w:rPr>
                <w:lang w:val="uk-UA"/>
              </w:rPr>
              <w:t>_________</w:t>
            </w:r>
            <w:r w:rsidRPr="003431A2">
              <w:rPr>
                <w:lang w:val="uk-UA"/>
              </w:rPr>
              <w:t>__________________</w:t>
            </w:r>
          </w:p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t>___________________________________________________________</w:t>
            </w:r>
            <w:r w:rsidR="003431A2">
              <w:rPr>
                <w:lang w:val="uk-UA"/>
              </w:rPr>
              <w:t>_________________</w:t>
            </w:r>
            <w:r w:rsidRPr="003431A2">
              <w:rPr>
                <w:lang w:val="uk-UA"/>
              </w:rPr>
              <w:t>__________</w:t>
            </w:r>
          </w:p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t>4. Дата останнього щеплення, що проведено особі або дитині_________________</w:t>
            </w:r>
            <w:r w:rsidR="003431A2">
              <w:rPr>
                <w:lang w:val="uk-UA"/>
              </w:rPr>
              <w:t>_________</w:t>
            </w:r>
            <w:r w:rsidRPr="003431A2">
              <w:rPr>
                <w:lang w:val="uk-UA"/>
              </w:rPr>
              <w:t>________</w:t>
            </w:r>
          </w:p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t>_________________________________________________________________</w:t>
            </w:r>
            <w:r w:rsidR="003431A2">
              <w:rPr>
                <w:lang w:val="uk-UA"/>
              </w:rPr>
              <w:t>_______</w:t>
            </w:r>
            <w:r w:rsidRPr="003431A2">
              <w:rPr>
                <w:lang w:val="uk-UA"/>
              </w:rPr>
              <w:t>______________</w:t>
            </w:r>
          </w:p>
        </w:tc>
      </w:tr>
      <w:tr w:rsidR="006A0663" w:rsidRPr="003431A2" w:rsidTr="003A688E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10590" w:type="dxa"/>
            <w:gridSpan w:val="3"/>
          </w:tcPr>
          <w:p w:rsidR="005F0E8F" w:rsidRDefault="006A0663" w:rsidP="003431A2">
            <w:pPr>
              <w:rPr>
                <w:lang w:val="uk-UA"/>
              </w:rPr>
            </w:pPr>
            <w:r w:rsidRPr="003431A2">
              <w:rPr>
                <w:lang w:val="uk-UA"/>
              </w:rPr>
              <w:t>5. Наведений нижче контрольний список запитань допоможе Вашому лікарю вирішити питання щеплення або туберкулінодіагностики для Вас або для Вашої дитини:</w:t>
            </w:r>
          </w:p>
          <w:p w:rsidR="003431A2" w:rsidRPr="003431A2" w:rsidRDefault="003431A2" w:rsidP="003431A2">
            <w:pPr>
              <w:rPr>
                <w:lang w:val="uk-UA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94"/>
              <w:gridCol w:w="3559"/>
              <w:gridCol w:w="1034"/>
            </w:tblGrid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Запитання</w:t>
                  </w:r>
                </w:p>
              </w:tc>
              <w:tc>
                <w:tcPr>
                  <w:tcW w:w="4593" w:type="dxa"/>
                  <w:gridSpan w:val="2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ind w:right="478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Відповідь (належне підкреслити)</w:t>
                  </w:r>
                </w:p>
              </w:tc>
            </w:tr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На Ваш погляд, на сьогодні Ви/Ваша дитина здорові</w:t>
                  </w:r>
                </w:p>
              </w:tc>
              <w:tc>
                <w:tcPr>
                  <w:tcW w:w="3559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Так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81" editas="canvas" style="width:18pt;height:9pt;mso-position-horizontal-relative:char;mso-position-vertical-relative:line" coordorigin="5908,10199" coordsize="800,392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82" type="#_x0000_t75" style="position:absolute;left:5908;top:10199;width:800;height:392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83" style="position:absolute;left:5908;top:10199;width:400;height:392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03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Ні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pict>
                      <v:rect id="_x0000_s1101" style="position:absolute;margin-left:14pt;margin-top:.4pt;width:9pt;height:9pt;z-index:251650048"/>
                    </w:pict>
                  </w:r>
                </w:p>
              </w:tc>
            </w:tr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Ви або дитина хворі на лейкемію, рак, ВІЛ/СНІД або отримуєте лікування – хіміотерапію, стероїдну терапію</w:t>
                  </w:r>
                </w:p>
              </w:tc>
              <w:tc>
                <w:tcPr>
                  <w:tcW w:w="3559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Так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pict>
                      <v:rect id="_x0000_s1105" style="position:absolute;left:0;text-align:left;margin-left:80.25pt;margin-top:3.7pt;width:9pt;height:9pt;z-index:251654144"/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(зазначити, що саме з переліченого)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Ні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pict>
                      <v:rect id="_x0000_s1102" style="position:absolute;left:0;text-align:left;margin-left:13.75pt;margin-top:8.25pt;width:9pt;height:9pt;z-index:251651072"/>
                    </w:pict>
                  </w:r>
                </w:p>
              </w:tc>
            </w:tr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Чи спостерігалась у Вас/Вашої дитини реакція/ускладнення після введення попередніх вакцин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</w:p>
              </w:tc>
              <w:tc>
                <w:tcPr>
                  <w:tcW w:w="3559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Так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86" editas="canvas" style="width:36pt;height:9pt;mso-position-horizontal-relative:char;mso-position-vertical-relative:line" coordorigin="5108,2054" coordsize="1600,392">
                        <o:lock v:ext="edit" aspectratio="t"/>
                        <v:shape id="_x0000_s1087" type="#_x0000_t75" style="position:absolute;left:5108;top:2054;width:1600;height:392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88" style="position:absolute;left:5908;top:2054;width:400;height:392"/>
                        <w10:wrap type="none"/>
                        <w10:anchorlock/>
                      </v:group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(зазначити, яка саме)</w:t>
                  </w:r>
                </w:p>
              </w:tc>
              <w:tc>
                <w:tcPr>
                  <w:tcW w:w="103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Ні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pict>
                      <v:rect id="_x0000_s1103" style="position:absolute;left:0;text-align:left;margin-left:19.7pt;margin-top:4.25pt;width:9pt;height:9pt;z-index:251652096"/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У Вас/Вашої дитини наявна серйозна алергічна реакція</w:t>
                  </w:r>
                </w:p>
              </w:tc>
              <w:tc>
                <w:tcPr>
                  <w:tcW w:w="3559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Так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89" editas="canvas" style="width:9pt;height:9pt;mso-position-horizontal-relative:char;mso-position-vertical-relative:line" coordorigin="5908,2054" coordsize="400,392">
                        <o:lock v:ext="edit" aspectratio="t"/>
                        <v:shape id="_x0000_s1090" type="#_x0000_t75" style="position:absolute;left:5908;top:2054;width:400;height:392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91" style="position:absolute;left:5908;top:2054;width:400;height:392"/>
                        <w10:wrap type="none"/>
                        <w10:anchorlock/>
                      </v:group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(на що саме)</w:t>
                  </w:r>
                </w:p>
              </w:tc>
              <w:tc>
                <w:tcPr>
                  <w:tcW w:w="103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Ні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pict>
                      <v:rect id="_x0000_s1104" style="position:absolute;left:0;text-align:left;margin-left:19.3pt;margin-top:2pt;width:9pt;height:9pt;z-index:251653120"/>
                    </w:pict>
                  </w:r>
                </w:p>
              </w:tc>
            </w:tr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Протягом останнього року Вам/Вашій дитині проведено введення імуноглобулінів, компонентів крові або цільне переливання крові</w:t>
                  </w:r>
                </w:p>
              </w:tc>
              <w:tc>
                <w:tcPr>
                  <w:tcW w:w="3559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Так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92" editas="canvas" style="width:9pt;height:18pt;mso-position-horizontal-relative:char;mso-position-vertical-relative:line" coordorigin="5508,1301" coordsize="400,785">
                        <o:lock v:ext="edit" aspectratio="t"/>
                        <v:shape id="_x0000_s1093" type="#_x0000_t75" style="position:absolute;left:5508;top:1301;width:400;height:785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94" style="position:absolute;left:5508;top:1334;width:400;height:392"/>
                        <w10:wrap type="none"/>
                        <w10:anchorlock/>
                      </v:group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(що саме)</w:t>
                  </w:r>
                </w:p>
              </w:tc>
              <w:tc>
                <w:tcPr>
                  <w:tcW w:w="103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Ні </w:t>
                  </w: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69" editas="canvas" style="width:36pt;height:18pt;mso-position-horizontal-relative:char;mso-position-vertical-relative:line" coordorigin="2308,2111" coordsize="7200,4320">
                        <o:lock v:ext="edit" aspectratio="t"/>
                        <v:shape id="_x0000_s1070" type="#_x0000_t75" style="position:absolute;left:2308;top:211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71" style="position:absolute;left:5908;top:2111;width:1800;height:2160"/>
                        <w10:wrap type="none"/>
                        <w10:anchorlock/>
                      </v:group>
                    </w:pict>
                  </w:r>
                </w:p>
              </w:tc>
            </w:tr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В анамнезі у Вас/Вашої дитини є хронічні захворювання</w:t>
                  </w:r>
                </w:p>
              </w:tc>
              <w:tc>
                <w:tcPr>
                  <w:tcW w:w="3559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Так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95" editas="canvas" style="width:27pt;height:9pt;mso-position-horizontal-relative:char;mso-position-vertical-relative:line" coordorigin="5508,1301" coordsize="1200,393">
                        <o:lock v:ext="edit" aspectratio="t"/>
                        <v:shape id="_x0000_s1096" type="#_x0000_t75" style="position:absolute;left:5508;top:1301;width:1200;height:393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97" style="position:absolute;left:5908;top:1301;width:400;height:393"/>
                        <w10:wrap type="none"/>
                        <w10:anchorlock/>
                      </v:group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(які саме)</w:t>
                  </w:r>
                </w:p>
              </w:tc>
              <w:tc>
                <w:tcPr>
                  <w:tcW w:w="103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Ні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75" editas="canvas" style="width:36pt;height:18pt;mso-position-horizontal-relative:char;mso-position-vertical-relative:line" coordorigin="2308,2111" coordsize="7200,4320">
                        <o:lock v:ext="edit" aspectratio="t"/>
                        <v:shape id="_x0000_s1076" type="#_x0000_t75" style="position:absolute;left:2308;top:211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77" style="position:absolute;left:5908;top:2111;width:1800;height:2160"/>
                        <w10:wrap type="none"/>
                        <w10:anchorlock/>
                      </v:group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  <w:tr w:rsidR="006A0663" w:rsidRPr="002D71B9" w:rsidTr="002D71B9">
              <w:tc>
                <w:tcPr>
                  <w:tcW w:w="519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В анамнезі у Вас/Вашої дитини є розлади кровотворення</w:t>
                  </w:r>
                </w:p>
              </w:tc>
              <w:tc>
                <w:tcPr>
                  <w:tcW w:w="3559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Так 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98" editas="canvas" style="width:27pt;height:9pt;mso-position-horizontal-relative:char;mso-position-vertical-relative:line" coordorigin="5508,6851" coordsize="1200,393">
                        <o:lock v:ext="edit" aspectratio="t"/>
                        <v:shape id="_x0000_s1099" type="#_x0000_t75" style="position:absolute;left:5508;top:6851;width:1200;height:393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100" style="position:absolute;left:5908;top:6851;width:400;height:393"/>
                        <w10:wrap type="none"/>
                        <w10:anchorlock/>
                      </v:group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(які саме)</w:t>
                  </w:r>
                </w:p>
              </w:tc>
              <w:tc>
                <w:tcPr>
                  <w:tcW w:w="1034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 xml:space="preserve">Ні </w:t>
                  </w: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72" editas="canvas" style="width:36pt;height:18pt;mso-position-horizontal-relative:char;mso-position-vertical-relative:line" coordorigin="2308,2111" coordsize="7200,4320">
                        <o:lock v:ext="edit" aspectratio="t"/>
                        <v:shape id="_x0000_s1073" type="#_x0000_t75" style="position:absolute;left:2308;top:211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74" style="position:absolute;left:5908;top:2111;width:1800;height:2160"/>
                        <w10:wrap type="none"/>
                        <w10:anchorlock/>
                      </v:group>
                    </w:pic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6A0663" w:rsidRDefault="006A0663" w:rsidP="006A0663">
            <w:pPr>
              <w:rPr>
                <w:lang w:val="uk-UA"/>
              </w:rPr>
            </w:pPr>
          </w:p>
          <w:p w:rsidR="003431A2" w:rsidRDefault="003431A2" w:rsidP="006A0663">
            <w:pPr>
              <w:rPr>
                <w:lang w:val="uk-UA"/>
              </w:rPr>
            </w:pPr>
          </w:p>
          <w:p w:rsidR="003431A2" w:rsidRPr="003431A2" w:rsidRDefault="003431A2" w:rsidP="006A0663">
            <w:pPr>
              <w:rPr>
                <w:lang w:val="uk-UA"/>
              </w:rPr>
            </w:pPr>
          </w:p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lastRenderedPageBreak/>
              <w:t>6. Про</w:t>
            </w:r>
            <w:r w:rsidR="00E816ED" w:rsidRPr="003431A2">
              <w:rPr>
                <w:lang w:val="uk-UA"/>
              </w:rPr>
              <w:t>читайте уважно,</w:t>
            </w:r>
            <w:r w:rsidRPr="003431A2">
              <w:rPr>
                <w:lang w:val="uk-UA"/>
              </w:rPr>
              <w:t xml:space="preserve"> наведені нижче стани не є протипоказаннями до проведення щеплення</w:t>
            </w:r>
            <w:r w:rsidR="00E816ED" w:rsidRPr="003431A2">
              <w:rPr>
                <w:lang w:val="uk-UA"/>
              </w:rPr>
              <w:t>: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особи, що щеплюється, або у кого-небудь з членів сім’ї несприятливі події після імунізації;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 xml:space="preserve">в анамнезі у особи, що щеплюється, судоми; 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особи, що щеплюється, лікування антибіотиками;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особи, що щеплюється, лікування стероїдами (гормональні препарати);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кого-небудь з членів сім’ї астма, екзема, атиповий дерматит, нежить;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особи, що щеплюється, кашлюк, кір, краснуха, епідемічний паротит (свинка), вітряна віспа, герпес або менінгіт;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дитини, що щеплюється, жовтяниця новонароджених;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дитини, що щеплюється, передчасне народження або мала вага при народженні;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дитини, що щеплюється, будь-які неврологічні розлади, дитячий церебральній параліч тощо;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особи, що щеплюється,  контакт з інфекційними хворими;</w:t>
            </w:r>
          </w:p>
          <w:p w:rsidR="006A0663" w:rsidRPr="003431A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 w:rsidRPr="003431A2">
              <w:rPr>
                <w:lang w:val="uk-UA"/>
              </w:rPr>
              <w:t>в анамнезі у особи, що щеплюється, будь-яке хірургічне втручання</w:t>
            </w: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8"/>
              <w:gridCol w:w="2301"/>
              <w:gridCol w:w="2518"/>
            </w:tblGrid>
            <w:tr w:rsidR="006A0663" w:rsidRPr="002D71B9" w:rsidTr="002D71B9">
              <w:tc>
                <w:tcPr>
                  <w:tcW w:w="4968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7. Ви отримали інформацію про процедуру щеплення, туберкулінодіагностики (проба Манту), протипоказання до проведення щеплення або туберкулінодіагностики, вакцину, можливі несприятливі наслідки</w:t>
                  </w:r>
                </w:p>
              </w:tc>
              <w:tc>
                <w:tcPr>
                  <w:tcW w:w="2301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Так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66" editas="canvas" style="width:99pt;height:27pt;mso-position-horizontal-relative:char;mso-position-vertical-relative:line" coordorigin="8624,13730" coordsize="1980,540">
                        <o:lock v:ext="edit" aspectratio="t"/>
                        <v:shape id="_x0000_s1067" type="#_x0000_t75" style="position:absolute;left:8624;top:13730;width:1980;height:54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68" style="position:absolute;left:9524;top:13730;width:180;height:180"/>
                        <w10:wrap type="none"/>
                        <w10:anchorlock/>
                      </v:group>
                    </w:pict>
                  </w:r>
                  <w:r w:rsidRPr="002D71B9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2518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Ні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</w:r>
                  <w:r w:rsidRPr="002D71B9">
                    <w:rPr>
                      <w:lang w:val="uk-UA"/>
                    </w:rPr>
                    <w:pict>
                      <v:group id="_x0000_s1078" editas="canvas" style="width:18pt;height:9pt;mso-position-horizontal-relative:char;mso-position-vertical-relative:line" coordorigin="9344,13730" coordsize="360,180">
                        <o:lock v:ext="edit" aspectratio="t"/>
                        <v:shape id="_x0000_s1079" type="#_x0000_t75" style="position:absolute;left:9344;top:13730;width:360;height:18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80" style="position:absolute;left:9524;top:13730;width:180;height:180"/>
                        <w10:wrap type="none"/>
                        <w10:anchorlock/>
                      </v:group>
                    </w:pict>
                  </w:r>
                </w:p>
              </w:tc>
            </w:tr>
            <w:tr w:rsidR="006A0663" w:rsidRPr="002D71B9" w:rsidTr="002D71B9">
              <w:tc>
                <w:tcPr>
                  <w:tcW w:w="4968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sz w:val="20"/>
                      <w:szCs w:val="20"/>
                      <w:lang w:val="uk-UA"/>
                    </w:rPr>
                  </w:pPr>
                  <w:r w:rsidRPr="002D71B9">
                    <w:rPr>
                      <w:lang w:val="uk-UA"/>
                    </w:rPr>
                    <w:t>8. Згода особи, батьків або законного представника дитини на проведення щеплення або туберкулінодіагностики  для профілактики __________________________</w:t>
                  </w:r>
                  <w:r w:rsidRPr="002D71B9">
                    <w:rPr>
                      <w:lang w:val="uk-UA"/>
                    </w:rPr>
                    <w:br/>
                    <w:t xml:space="preserve">                                         </w:t>
                  </w:r>
                  <w:r w:rsidRPr="002D71B9">
                    <w:rPr>
                      <w:sz w:val="20"/>
                      <w:szCs w:val="20"/>
                      <w:lang w:val="uk-UA"/>
                    </w:rPr>
                    <w:t>(чого саме)</w:t>
                  </w:r>
                </w:p>
                <w:p w:rsidR="0019128A" w:rsidRPr="002D71B9" w:rsidRDefault="0019128A" w:rsidP="002D71B9">
                  <w:pPr>
                    <w:framePr w:hSpace="180" w:wrap="around" w:vAnchor="text" w:hAnchor="margin" w:xAlign="center" w:y="186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01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Даю згоду на проведення щеплення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(дата)          (підпис)</w:t>
                  </w:r>
                </w:p>
              </w:tc>
              <w:tc>
                <w:tcPr>
                  <w:tcW w:w="2518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Не даю згоди на проведення щеплення (чому саме)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(дата)       (підпис)</w:t>
                  </w:r>
                </w:p>
              </w:tc>
            </w:tr>
            <w:tr w:rsidR="006A0663" w:rsidRPr="002D71B9" w:rsidTr="002D71B9">
              <w:tc>
                <w:tcPr>
                  <w:tcW w:w="4968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9. Я буду негайно інформувати медичних працівників у разі погіршення  самопочуття у мене/ дитини</w:t>
                  </w:r>
                </w:p>
              </w:tc>
              <w:tc>
                <w:tcPr>
                  <w:tcW w:w="4819" w:type="dxa"/>
                  <w:gridSpan w:val="2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____________________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(підпис)</w:t>
                  </w:r>
                </w:p>
              </w:tc>
            </w:tr>
            <w:tr w:rsidR="006A0663" w:rsidRPr="002D71B9" w:rsidTr="002D71B9">
              <w:tc>
                <w:tcPr>
                  <w:tcW w:w="9787" w:type="dxa"/>
                  <w:gridSpan w:val="3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  <w:tr w:rsidR="006A0663" w:rsidRPr="002D71B9" w:rsidTr="002D71B9">
              <w:tc>
                <w:tcPr>
                  <w:tcW w:w="4968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10. Медичний працівник, що проводив анкетування</w:t>
                  </w:r>
                </w:p>
              </w:tc>
              <w:tc>
                <w:tcPr>
                  <w:tcW w:w="2301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_____________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(підпис)</w:t>
                  </w:r>
                </w:p>
              </w:tc>
              <w:tc>
                <w:tcPr>
                  <w:tcW w:w="2518" w:type="dxa"/>
                </w:tcPr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____________</w:t>
                  </w:r>
                </w:p>
                <w:p w:rsidR="006A0663" w:rsidRPr="002D71B9" w:rsidRDefault="006A0663" w:rsidP="002D71B9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2D71B9">
                    <w:rPr>
                      <w:lang w:val="uk-UA"/>
                    </w:rPr>
                    <w:t>(П.І.Б.)</w:t>
                  </w:r>
                </w:p>
              </w:tc>
            </w:tr>
          </w:tbl>
          <w:p w:rsidR="006A0663" w:rsidRPr="003431A2" w:rsidRDefault="006A0663" w:rsidP="006A0663">
            <w:pPr>
              <w:rPr>
                <w:lang w:val="uk-UA"/>
              </w:rPr>
            </w:pPr>
          </w:p>
          <w:p w:rsidR="006A0663" w:rsidRPr="003431A2" w:rsidRDefault="006A0663" w:rsidP="006A0663">
            <w:pPr>
              <w:rPr>
                <w:lang w:val="uk-UA"/>
              </w:rPr>
            </w:pPr>
            <w:r w:rsidRPr="003431A2">
              <w:rPr>
                <w:lang w:val="uk-UA"/>
              </w:rPr>
              <w:t>11. Дата ______________________</w:t>
            </w:r>
          </w:p>
        </w:tc>
      </w:tr>
    </w:tbl>
    <w:p w:rsidR="006A0663" w:rsidRPr="003431A2" w:rsidRDefault="006A0663" w:rsidP="006A0663">
      <w:pPr>
        <w:rPr>
          <w:lang w:val="uk-UA"/>
        </w:rPr>
      </w:pPr>
    </w:p>
    <w:p w:rsidR="006A0663" w:rsidRPr="003431A2" w:rsidRDefault="006A0663" w:rsidP="006A0663">
      <w:pPr>
        <w:rPr>
          <w:lang w:val="uk-UA"/>
        </w:rPr>
      </w:pPr>
    </w:p>
    <w:p w:rsidR="006A0663" w:rsidRPr="003431A2" w:rsidRDefault="006A0663" w:rsidP="006A0663">
      <w:pPr>
        <w:rPr>
          <w:lang w:val="uk-UA"/>
        </w:rPr>
      </w:pPr>
    </w:p>
    <w:p w:rsidR="006A0663" w:rsidRPr="003431A2" w:rsidRDefault="006A0663" w:rsidP="006A0663">
      <w:pPr>
        <w:rPr>
          <w:b/>
          <w:lang w:val="uk-UA"/>
        </w:rPr>
      </w:pPr>
    </w:p>
    <w:p w:rsidR="006A0663" w:rsidRPr="003431A2" w:rsidRDefault="006A0663" w:rsidP="006A0663">
      <w:pPr>
        <w:rPr>
          <w:b/>
          <w:sz w:val="4"/>
          <w:szCs w:val="4"/>
          <w:lang w:val="uk-UA"/>
        </w:rPr>
      </w:pPr>
    </w:p>
    <w:p w:rsidR="002A04B5" w:rsidRPr="003431A2" w:rsidRDefault="002A04B5" w:rsidP="006A0663">
      <w:pPr>
        <w:rPr>
          <w:lang w:val="uk-UA"/>
        </w:rPr>
      </w:pPr>
    </w:p>
    <w:sectPr w:rsidR="002A04B5" w:rsidRPr="003431A2" w:rsidSect="004E2504">
      <w:headerReference w:type="even" r:id="rId7"/>
      <w:headerReference w:type="default" r:id="rId8"/>
      <w:pgSz w:w="11906" w:h="16838"/>
      <w:pgMar w:top="102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8A" w:rsidRDefault="00746C8A">
      <w:r>
        <w:separator/>
      </w:r>
    </w:p>
  </w:endnote>
  <w:endnote w:type="continuationSeparator" w:id="1">
    <w:p w:rsidR="00746C8A" w:rsidRDefault="0074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8A" w:rsidRDefault="00746C8A">
      <w:r>
        <w:separator/>
      </w:r>
    </w:p>
  </w:footnote>
  <w:footnote w:type="continuationSeparator" w:id="1">
    <w:p w:rsidR="00746C8A" w:rsidRDefault="0074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8" w:rsidRDefault="007E1648" w:rsidP="00B07C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1648" w:rsidRDefault="007E16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8" w:rsidRDefault="007E1648" w:rsidP="00B07C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2233">
      <w:rPr>
        <w:rStyle w:val="a6"/>
        <w:noProof/>
      </w:rPr>
      <w:t>2</w:t>
    </w:r>
    <w:r>
      <w:rPr>
        <w:rStyle w:val="a6"/>
      </w:rPr>
      <w:fldChar w:fldCharType="end"/>
    </w:r>
  </w:p>
  <w:p w:rsidR="007E1648" w:rsidRDefault="007E16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27C"/>
    <w:multiLevelType w:val="multilevel"/>
    <w:tmpl w:val="7E8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663"/>
    <w:rsid w:val="0014680E"/>
    <w:rsid w:val="00150C60"/>
    <w:rsid w:val="0019128A"/>
    <w:rsid w:val="002A04B5"/>
    <w:rsid w:val="002D2508"/>
    <w:rsid w:val="002D71B9"/>
    <w:rsid w:val="003431A2"/>
    <w:rsid w:val="003A688E"/>
    <w:rsid w:val="00484281"/>
    <w:rsid w:val="004D1CB2"/>
    <w:rsid w:val="004E2504"/>
    <w:rsid w:val="00542BF1"/>
    <w:rsid w:val="005A1789"/>
    <w:rsid w:val="005F0E8F"/>
    <w:rsid w:val="006A0663"/>
    <w:rsid w:val="00746C8A"/>
    <w:rsid w:val="00777AE1"/>
    <w:rsid w:val="00795521"/>
    <w:rsid w:val="007D0C07"/>
    <w:rsid w:val="007E1648"/>
    <w:rsid w:val="00901D45"/>
    <w:rsid w:val="00A52722"/>
    <w:rsid w:val="00A741B4"/>
    <w:rsid w:val="00A76179"/>
    <w:rsid w:val="00B07C9C"/>
    <w:rsid w:val="00BC17FF"/>
    <w:rsid w:val="00BE63B1"/>
    <w:rsid w:val="00BF08F4"/>
    <w:rsid w:val="00C91D50"/>
    <w:rsid w:val="00D12233"/>
    <w:rsid w:val="00E42D9B"/>
    <w:rsid w:val="00E816ED"/>
    <w:rsid w:val="00F5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3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6A06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A0663"/>
    <w:pPr>
      <w:spacing w:before="100" w:beforeAutospacing="1" w:after="100" w:afterAutospacing="1"/>
    </w:pPr>
  </w:style>
  <w:style w:type="paragraph" w:styleId="a5">
    <w:name w:val="header"/>
    <w:basedOn w:val="a"/>
    <w:rsid w:val="006A06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0663"/>
  </w:style>
  <w:style w:type="paragraph" w:styleId="a7">
    <w:name w:val="Balloon Text"/>
    <w:basedOn w:val="a"/>
    <w:semiHidden/>
    <w:rsid w:val="007E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Дайнеко</dc:creator>
  <cp:lastModifiedBy>учитель</cp:lastModifiedBy>
  <cp:revision>2</cp:revision>
  <cp:lastPrinted>2010-08-09T08:07:00Z</cp:lastPrinted>
  <dcterms:created xsi:type="dcterms:W3CDTF">2018-11-28T16:56:00Z</dcterms:created>
  <dcterms:modified xsi:type="dcterms:W3CDTF">2018-11-28T16:56:00Z</dcterms:modified>
</cp:coreProperties>
</file>